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bin" ContentType="application/vnd.openxmlformats-officedocument.wordprocessingml.printerSettings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3F639B" w:rsidRPr="00892423" w:rsidRDefault="003F639B" w:rsidP="00D11147">
      <w:pPr>
        <w:rPr>
          <w:rFonts w:ascii="Times New Roman" w:hAnsi="Times New Roman" w:cs="Times New Roman"/>
          <w:lang w:val="sr-Cyrl-CS"/>
        </w:rPr>
      </w:pPr>
      <w:r w:rsidRPr="00892423">
        <w:rPr>
          <w:rFonts w:ascii="Times New Roman" w:hAnsi="Times New Roman" w:cs="Times New Roman"/>
          <w:lang w:val="sr-Cyrl-CS"/>
        </w:rPr>
        <w:t>РЕПУБЛИЧКО ТАКМИЧЕЊЕ УГОСТИТЕЉСКО</w:t>
      </w:r>
      <w:r>
        <w:rPr>
          <w:rFonts w:ascii="Times New Roman" w:hAnsi="Times New Roman" w:cs="Times New Roman"/>
          <w:lang w:val="sr-Cyrl-CS"/>
        </w:rPr>
        <w:t>-</w:t>
      </w:r>
      <w:r w:rsidRPr="00892423">
        <w:rPr>
          <w:rFonts w:ascii="Times New Roman" w:hAnsi="Times New Roman" w:cs="Times New Roman"/>
          <w:lang w:val="sr-Cyrl-CS"/>
        </w:rPr>
        <w:t>ТУРИСТИЧКИХ ШКОЛА РЕПУБЛИКЕ СРБИЈЕ</w:t>
      </w:r>
    </w:p>
    <w:p w:rsidR="003F639B" w:rsidRPr="00892423" w:rsidRDefault="004E3820" w:rsidP="00D11147">
      <w:pPr>
        <w:spacing w:after="0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Београд, 11-12</w:t>
      </w:r>
      <w:r w:rsidR="003F639B" w:rsidRPr="00892423">
        <w:rPr>
          <w:rFonts w:ascii="Times New Roman" w:hAnsi="Times New Roman" w:cs="Times New Roman"/>
          <w:lang w:val="sr-Cyrl-CS"/>
        </w:rPr>
        <w:t xml:space="preserve">. </w:t>
      </w:r>
      <w:r>
        <w:rPr>
          <w:rFonts w:ascii="Times New Roman" w:hAnsi="Times New Roman" w:cs="Times New Roman"/>
          <w:lang w:val="sr-Cyrl-CS"/>
        </w:rPr>
        <w:t>март 2016</w:t>
      </w:r>
      <w:r w:rsidR="003F639B" w:rsidRPr="00892423">
        <w:rPr>
          <w:rFonts w:ascii="Times New Roman" w:hAnsi="Times New Roman" w:cs="Times New Roman"/>
          <w:lang w:val="sr-Cyrl-CS"/>
        </w:rPr>
        <w:t xml:space="preserve">. године </w:t>
      </w:r>
    </w:p>
    <w:p w:rsidR="003F639B" w:rsidRPr="00AE47AB" w:rsidRDefault="003F639B" w:rsidP="00D11147">
      <w:pPr>
        <w:spacing w:after="0"/>
        <w:rPr>
          <w:rFonts w:ascii="Times New Roman" w:hAnsi="Times New Roman" w:cs="Times New Roman"/>
          <w:lang w:val="ru-RU"/>
        </w:rPr>
      </w:pPr>
      <w:r w:rsidRPr="00892423">
        <w:rPr>
          <w:rFonts w:ascii="Times New Roman" w:hAnsi="Times New Roman" w:cs="Times New Roman"/>
          <w:lang w:val="sr-Cyrl-CS"/>
        </w:rPr>
        <w:t>Образовни профил: ТУРИСТИЧКИ ТЕХНИЧАР</w:t>
      </w:r>
    </w:p>
    <w:p w:rsidR="003F639B" w:rsidRPr="00AE47AB" w:rsidRDefault="003F639B" w:rsidP="00D11147">
      <w:pPr>
        <w:spacing w:after="0"/>
        <w:rPr>
          <w:rFonts w:ascii="Times New Roman" w:hAnsi="Times New Roman" w:cs="Times New Roman"/>
          <w:lang w:val="ru-RU"/>
        </w:rPr>
      </w:pPr>
    </w:p>
    <w:p w:rsidR="003F639B" w:rsidRDefault="003F639B" w:rsidP="00D11147">
      <w:pPr>
        <w:spacing w:after="0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ПРАКТИЧНИ ДЕО – попуњавање образаца из рецепцијског пословања</w:t>
      </w:r>
    </w:p>
    <w:p w:rsidR="003F639B" w:rsidRDefault="003F639B">
      <w:pPr>
        <w:rPr>
          <w:sz w:val="24"/>
          <w:szCs w:val="24"/>
          <w:lang w:val="sr-Cyrl-CS"/>
        </w:rPr>
      </w:pPr>
      <w:r w:rsidRPr="00AE47AB">
        <w:rPr>
          <w:lang w:val="ru-RU"/>
        </w:rPr>
        <w:t xml:space="preserve"> </w:t>
      </w:r>
    </w:p>
    <w:p w:rsidR="003F639B" w:rsidRDefault="003F639B">
      <w:pPr>
        <w:rPr>
          <w:rFonts w:ascii="Times New Roman" w:hAnsi="Times New Roman" w:cs="Times New Roman"/>
          <w:sz w:val="24"/>
          <w:szCs w:val="24"/>
          <w:lang w:val="sr-Cyrl-CS"/>
        </w:rPr>
      </w:pPr>
      <w:r w:rsidRPr="00D11147">
        <w:rPr>
          <w:rFonts w:ascii="Times New Roman" w:hAnsi="Times New Roman" w:cs="Times New Roman"/>
          <w:sz w:val="24"/>
          <w:szCs w:val="24"/>
          <w:lang w:val="sr-Cyrl-CS"/>
        </w:rPr>
        <w:t>ЛИСТА ЗА ОЦЕЊИВАЊЕ</w:t>
      </w:r>
    </w:p>
    <w:p w:rsidR="003F639B" w:rsidRPr="00892423" w:rsidRDefault="003F639B" w:rsidP="00D11147">
      <w:pPr>
        <w:spacing w:after="0" w:line="240" w:lineRule="auto"/>
        <w:rPr>
          <w:rFonts w:ascii="Times New Roman" w:hAnsi="Times New Roman" w:cs="Times New Roman"/>
          <w:lang w:val="sr-Cyrl-CS"/>
        </w:rPr>
      </w:pPr>
      <w:r w:rsidRPr="00892423">
        <w:rPr>
          <w:rFonts w:ascii="Times New Roman" w:hAnsi="Times New Roman" w:cs="Times New Roman"/>
          <w:lang w:val="sr-Cyrl-CS"/>
        </w:rPr>
        <w:t>_______________________________________</w:t>
      </w:r>
    </w:p>
    <w:p w:rsidR="003F639B" w:rsidRPr="00AE47AB" w:rsidRDefault="003F639B" w:rsidP="00D11147">
      <w:pPr>
        <w:spacing w:after="0" w:line="240" w:lineRule="auto"/>
        <w:rPr>
          <w:rFonts w:ascii="Times New Roman" w:hAnsi="Times New Roman" w:cs="Times New Roman"/>
        </w:rPr>
      </w:pPr>
      <w:r w:rsidRPr="00892423">
        <w:rPr>
          <w:rFonts w:ascii="Times New Roman" w:hAnsi="Times New Roman" w:cs="Times New Roman"/>
          <w:lang w:val="sr-Cyrl-CS"/>
        </w:rPr>
        <w:t>_______________________________________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219"/>
        <w:gridCol w:w="1247"/>
        <w:gridCol w:w="1408"/>
        <w:gridCol w:w="1461"/>
        <w:gridCol w:w="2006"/>
      </w:tblGrid>
      <w:tr w:rsidR="003F639B" w:rsidRPr="00C62E66">
        <w:tc>
          <w:tcPr>
            <w:tcW w:w="3376" w:type="dxa"/>
            <w:vMerge w:val="restart"/>
          </w:tcPr>
          <w:p w:rsidR="003F639B" w:rsidRPr="00C62E66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62E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Елеменат оцене</w:t>
            </w:r>
          </w:p>
        </w:tc>
        <w:tc>
          <w:tcPr>
            <w:tcW w:w="4120" w:type="dxa"/>
            <w:gridSpan w:val="3"/>
          </w:tcPr>
          <w:p w:rsidR="003F639B" w:rsidRPr="00C62E66" w:rsidRDefault="003F639B" w:rsidP="00C62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62E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Ранг квалитета</w:t>
            </w:r>
          </w:p>
        </w:tc>
        <w:tc>
          <w:tcPr>
            <w:tcW w:w="2080" w:type="dxa"/>
            <w:vMerge w:val="restart"/>
          </w:tcPr>
          <w:p w:rsidR="003F639B" w:rsidRPr="00C62E66" w:rsidRDefault="003F639B" w:rsidP="00C62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62E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Остварени поени</w:t>
            </w:r>
          </w:p>
        </w:tc>
      </w:tr>
      <w:tr w:rsidR="003F639B" w:rsidRPr="00C62E66">
        <w:tc>
          <w:tcPr>
            <w:tcW w:w="3376" w:type="dxa"/>
            <w:vMerge/>
          </w:tcPr>
          <w:p w:rsidR="003F639B" w:rsidRPr="00C62E66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49" w:type="dxa"/>
          </w:tcPr>
          <w:p w:rsidR="003F639B" w:rsidRPr="00C62E66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62E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Правилно</w:t>
            </w:r>
          </w:p>
        </w:tc>
        <w:tc>
          <w:tcPr>
            <w:tcW w:w="1410" w:type="dxa"/>
          </w:tcPr>
          <w:p w:rsidR="003F639B" w:rsidRPr="00C62E66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62E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Делимично</w:t>
            </w:r>
          </w:p>
        </w:tc>
        <w:tc>
          <w:tcPr>
            <w:tcW w:w="1461" w:type="dxa"/>
          </w:tcPr>
          <w:p w:rsidR="003F639B" w:rsidRPr="00C62E66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62E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Неправилно</w:t>
            </w:r>
          </w:p>
        </w:tc>
        <w:tc>
          <w:tcPr>
            <w:tcW w:w="2080" w:type="dxa"/>
            <w:vMerge/>
          </w:tcPr>
          <w:p w:rsidR="003F639B" w:rsidRPr="00C62E66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F639B" w:rsidRPr="00C62E66">
        <w:tc>
          <w:tcPr>
            <w:tcW w:w="3376" w:type="dxa"/>
          </w:tcPr>
          <w:p w:rsidR="003F639B" w:rsidRPr="00C62E66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62E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Евидентирање резервације</w:t>
            </w:r>
          </w:p>
        </w:tc>
        <w:tc>
          <w:tcPr>
            <w:tcW w:w="1249" w:type="dxa"/>
          </w:tcPr>
          <w:p w:rsidR="003F639B" w:rsidRPr="00C62E66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62E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410" w:type="dxa"/>
          </w:tcPr>
          <w:p w:rsidR="003F639B" w:rsidRPr="00C62E66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62E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461" w:type="dxa"/>
          </w:tcPr>
          <w:p w:rsidR="003F639B" w:rsidRPr="00C62E66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62E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2080" w:type="dxa"/>
          </w:tcPr>
          <w:p w:rsidR="003F639B" w:rsidRPr="00C62E66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F639B" w:rsidRPr="00C62E66">
        <w:tc>
          <w:tcPr>
            <w:tcW w:w="3376" w:type="dxa"/>
          </w:tcPr>
          <w:p w:rsidR="003F639B" w:rsidRPr="00C62E66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62E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Евидентирање у </w:t>
            </w:r>
            <w:r w:rsidRPr="00C62E66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C62E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њигу гостију</w:t>
            </w:r>
          </w:p>
        </w:tc>
        <w:tc>
          <w:tcPr>
            <w:tcW w:w="1249" w:type="dxa"/>
          </w:tcPr>
          <w:p w:rsidR="003F639B" w:rsidRPr="00C62E66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62E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410" w:type="dxa"/>
          </w:tcPr>
          <w:p w:rsidR="003F639B" w:rsidRPr="00C62E66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62E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461" w:type="dxa"/>
          </w:tcPr>
          <w:p w:rsidR="003F639B" w:rsidRPr="00C62E66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62E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2080" w:type="dxa"/>
          </w:tcPr>
          <w:p w:rsidR="003F639B" w:rsidRPr="00C62E66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F639B" w:rsidRPr="00C62E66">
        <w:tc>
          <w:tcPr>
            <w:tcW w:w="3376" w:type="dxa"/>
          </w:tcPr>
          <w:p w:rsidR="003F639B" w:rsidRPr="00C62E66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62E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Евидентирање у хотелском дневнику</w:t>
            </w:r>
          </w:p>
        </w:tc>
        <w:tc>
          <w:tcPr>
            <w:tcW w:w="1249" w:type="dxa"/>
          </w:tcPr>
          <w:p w:rsidR="003F639B" w:rsidRPr="00C62E66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2E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0" w:type="dxa"/>
          </w:tcPr>
          <w:p w:rsidR="003F639B" w:rsidRPr="00C62E66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2E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1" w:type="dxa"/>
          </w:tcPr>
          <w:p w:rsidR="003F639B" w:rsidRPr="00C62E66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62E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2080" w:type="dxa"/>
          </w:tcPr>
          <w:p w:rsidR="003F639B" w:rsidRPr="00C62E66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F639B" w:rsidRPr="00C62E66">
        <w:tc>
          <w:tcPr>
            <w:tcW w:w="3376" w:type="dxa"/>
          </w:tcPr>
          <w:p w:rsidR="003F639B" w:rsidRPr="00C62E66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62E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Испостављање хотелског рачуна</w:t>
            </w:r>
          </w:p>
        </w:tc>
        <w:tc>
          <w:tcPr>
            <w:tcW w:w="1249" w:type="dxa"/>
          </w:tcPr>
          <w:p w:rsidR="003F639B" w:rsidRPr="00C62E66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2E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0" w:type="dxa"/>
          </w:tcPr>
          <w:p w:rsidR="003F639B" w:rsidRPr="00C62E66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62E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461" w:type="dxa"/>
          </w:tcPr>
          <w:p w:rsidR="003F639B" w:rsidRPr="00C62E66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62E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2080" w:type="dxa"/>
          </w:tcPr>
          <w:p w:rsidR="003F639B" w:rsidRPr="00C62E66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F639B" w:rsidRPr="00C62E66">
        <w:tc>
          <w:tcPr>
            <w:tcW w:w="3376" w:type="dxa"/>
          </w:tcPr>
          <w:p w:rsidR="003F639B" w:rsidRPr="00C62E66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62E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Евидентирање у Књизи заборављених ствари</w:t>
            </w:r>
          </w:p>
        </w:tc>
        <w:tc>
          <w:tcPr>
            <w:tcW w:w="1249" w:type="dxa"/>
          </w:tcPr>
          <w:p w:rsidR="003F639B" w:rsidRPr="00C62E66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62E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410" w:type="dxa"/>
          </w:tcPr>
          <w:p w:rsidR="003F639B" w:rsidRPr="00C62E66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62E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461" w:type="dxa"/>
          </w:tcPr>
          <w:p w:rsidR="003F639B" w:rsidRPr="00C62E66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62E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2080" w:type="dxa"/>
          </w:tcPr>
          <w:p w:rsidR="003F639B" w:rsidRPr="00C62E66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F639B" w:rsidRPr="00C62E66">
        <w:tc>
          <w:tcPr>
            <w:tcW w:w="3376" w:type="dxa"/>
          </w:tcPr>
          <w:p w:rsidR="003F639B" w:rsidRPr="00C62E66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62E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Збир свих елемената оцене</w:t>
            </w:r>
          </w:p>
        </w:tc>
        <w:tc>
          <w:tcPr>
            <w:tcW w:w="1249" w:type="dxa"/>
          </w:tcPr>
          <w:p w:rsidR="003F639B" w:rsidRPr="00C62E66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2E6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0" w:type="dxa"/>
          </w:tcPr>
          <w:p w:rsidR="003F639B" w:rsidRPr="00C62E66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2E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61" w:type="dxa"/>
          </w:tcPr>
          <w:p w:rsidR="003F639B" w:rsidRPr="00C62E66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2E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0" w:type="dxa"/>
          </w:tcPr>
          <w:p w:rsidR="003F639B" w:rsidRPr="00C62E66" w:rsidRDefault="003F639B" w:rsidP="00C62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3F639B" w:rsidRDefault="003F639B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3F639B" w:rsidRDefault="003F639B" w:rsidP="00147E58">
      <w:pPr>
        <w:tabs>
          <w:tab w:val="left" w:pos="2925"/>
        </w:tabs>
        <w:spacing w:before="60" w:after="0"/>
        <w:jc w:val="center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>
        <w:rPr>
          <w:rFonts w:ascii="Times New Roman" w:hAnsi="Times New Roman" w:cs="Times New Roman"/>
          <w:lang w:val="sr-Cyrl-CS"/>
        </w:rPr>
        <w:t>ЧЛАНОВИ ЖИРИЈА:</w:t>
      </w:r>
    </w:p>
    <w:p w:rsidR="003F639B" w:rsidRDefault="003F639B" w:rsidP="00147E58">
      <w:pPr>
        <w:tabs>
          <w:tab w:val="left" w:pos="2925"/>
        </w:tabs>
        <w:spacing w:before="60" w:after="0"/>
        <w:jc w:val="right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1.___________________</w:t>
      </w:r>
    </w:p>
    <w:p w:rsidR="005323CD" w:rsidRDefault="003F639B" w:rsidP="00147E58">
      <w:pPr>
        <w:tabs>
          <w:tab w:val="left" w:pos="2925"/>
        </w:tabs>
        <w:spacing w:before="60" w:after="0"/>
        <w:jc w:val="right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2.___________________</w:t>
      </w:r>
    </w:p>
    <w:p w:rsidR="005323CD" w:rsidRDefault="005323CD" w:rsidP="005323CD">
      <w:pPr>
        <w:tabs>
          <w:tab w:val="left" w:pos="2925"/>
        </w:tabs>
        <w:spacing w:before="60" w:after="0"/>
        <w:jc w:val="right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3.___________________</w:t>
      </w:r>
    </w:p>
    <w:p w:rsidR="005323CD" w:rsidRPr="00D11147" w:rsidRDefault="005323CD" w:rsidP="005323CD">
      <w:pPr>
        <w:ind w:firstLine="720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БРОЈ ПОЕНА:_________________ </w:t>
      </w:r>
    </w:p>
    <w:p w:rsidR="003F639B" w:rsidRDefault="003F639B" w:rsidP="00147E58">
      <w:pPr>
        <w:tabs>
          <w:tab w:val="left" w:pos="2925"/>
        </w:tabs>
        <w:spacing w:before="60" w:after="0"/>
        <w:jc w:val="right"/>
        <w:rPr>
          <w:rFonts w:ascii="Times New Roman" w:hAnsi="Times New Roman" w:cs="Times New Roman"/>
          <w:lang w:val="sr-Cyrl-CS"/>
        </w:rPr>
      </w:pPr>
    </w:p>
    <w:sectPr w:rsidR="003F639B" w:rsidSect="005323CD">
      <w:pgSz w:w="11899" w:h="16838"/>
      <w:pgMar w:top="1440" w:right="1440" w:bottom="1440" w:left="1440" w:gutter="0"/>
      <w:docGrid w:linePitch="360"/>
      <w:printerSettings r:id="rId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hyphenationZone w:val="425"/>
  <w:doNotHyphenateCaps/>
  <w:characterSpacingControl w:val="doNotCompress"/>
  <w:doNotValidateAgainstSchema/>
  <w:doNotDemarcateInvalidXml/>
  <w:compat/>
  <w:rsids>
    <w:rsidRoot w:val="00D11147"/>
    <w:rsid w:val="000A3152"/>
    <w:rsid w:val="00147490"/>
    <w:rsid w:val="00147E58"/>
    <w:rsid w:val="002F0C54"/>
    <w:rsid w:val="003F639B"/>
    <w:rsid w:val="004E3820"/>
    <w:rsid w:val="005323CD"/>
    <w:rsid w:val="0060078B"/>
    <w:rsid w:val="0068560E"/>
    <w:rsid w:val="00752E02"/>
    <w:rsid w:val="007E2A00"/>
    <w:rsid w:val="00843914"/>
    <w:rsid w:val="00892423"/>
    <w:rsid w:val="009970CB"/>
    <w:rsid w:val="00AA7539"/>
    <w:rsid w:val="00AE47AB"/>
    <w:rsid w:val="00BA6273"/>
    <w:rsid w:val="00C31C11"/>
    <w:rsid w:val="00C62E66"/>
    <w:rsid w:val="00D11147"/>
    <w:rsid w:val="00D60A32"/>
    <w:rsid w:val="00E26EB9"/>
    <w:rsid w:val="00F77B66"/>
    <w:rsid w:val="00FA2C49"/>
  </w:rsids>
  <m:mathPr>
    <m:mathFont m:val="Thonburi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A32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99"/>
    <w:rsid w:val="00D11147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printerSettings" Target="printerSettings/printerSettings1.bin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151</Words>
  <Characters>861</Characters>
  <Application>Microsoft Word 12.0.0</Application>
  <DocSecurity>0</DocSecurity>
  <Lines>7</Lines>
  <Paragraphs>1</Paragraphs>
  <ScaleCrop>false</ScaleCrop>
  <Company/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Kosar</dc:creator>
  <cp:keywords/>
  <dc:description/>
  <cp:lastModifiedBy>Stanoje Radulovic</cp:lastModifiedBy>
  <cp:revision>2</cp:revision>
  <cp:lastPrinted>2015-04-03T15:32:00Z</cp:lastPrinted>
  <dcterms:created xsi:type="dcterms:W3CDTF">2016-03-10T19:22:00Z</dcterms:created>
  <dcterms:modified xsi:type="dcterms:W3CDTF">2016-03-10T19:22:00Z</dcterms:modified>
</cp:coreProperties>
</file>